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46" w:rsidRPr="00784E00" w:rsidRDefault="00F61D46" w:rsidP="00F61D46">
      <w:pPr>
        <w:spacing w:before="23"/>
        <w:ind w:right="2498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2D6392" wp14:editId="0151C164">
            <wp:simplePos x="0" y="0"/>
            <wp:positionH relativeFrom="column">
              <wp:posOffset>5455285</wp:posOffset>
            </wp:positionH>
            <wp:positionV relativeFrom="paragraph">
              <wp:posOffset>-334010</wp:posOffset>
            </wp:positionV>
            <wp:extent cx="81915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098" y="21194"/>
                <wp:lineTo x="21098" y="0"/>
                <wp:lineTo x="0" y="0"/>
              </wp:wrapPolygon>
            </wp:wrapThrough>
            <wp:docPr id="3" name="Picture 3" descr="New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99AA64" wp14:editId="462AA5F4">
            <wp:simplePos x="0" y="0"/>
            <wp:positionH relativeFrom="column">
              <wp:posOffset>-516890</wp:posOffset>
            </wp:positionH>
            <wp:positionV relativeFrom="paragraph">
              <wp:posOffset>-334010</wp:posOffset>
            </wp:positionV>
            <wp:extent cx="81915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098" y="21194"/>
                <wp:lineTo x="21098" y="0"/>
                <wp:lineTo x="0" y="0"/>
              </wp:wrapPolygon>
            </wp:wrapThrough>
            <wp:docPr id="2" name="Picture 2" descr="New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00">
        <w:rPr>
          <w:rFonts w:ascii="Cambria" w:eastAsia="Cambria" w:hAnsi="Cambria" w:cs="Cambria"/>
          <w:color w:val="FF0000"/>
          <w:sz w:val="48"/>
          <w:szCs w:val="48"/>
        </w:rPr>
        <w:t xml:space="preserve">             </w:t>
      </w:r>
      <w:r w:rsidRPr="00784E00">
        <w:rPr>
          <w:rFonts w:ascii="Cambria" w:eastAsia="Cambria" w:hAnsi="Cambria" w:cs="Cambria"/>
          <w:b/>
          <w:color w:val="FF0000"/>
          <w:sz w:val="48"/>
          <w:szCs w:val="48"/>
        </w:rPr>
        <w:t>The Roebuck School</w:t>
      </w:r>
    </w:p>
    <w:p w:rsidR="00784E00" w:rsidRPr="00784E00" w:rsidRDefault="00784E00" w:rsidP="00784E00">
      <w:pPr>
        <w:spacing w:before="26"/>
        <w:ind w:right="2111"/>
        <w:jc w:val="center"/>
        <w:rPr>
          <w:rFonts w:asciiTheme="minorHAnsi" w:hAnsiTheme="minorHAnsi"/>
          <w:b/>
          <w:sz w:val="22"/>
          <w:szCs w:val="22"/>
        </w:rPr>
      </w:pPr>
      <w:r w:rsidRPr="00784E00">
        <w:rPr>
          <w:rFonts w:asciiTheme="minorHAnsi" w:hAnsiTheme="minorHAnsi"/>
          <w:b/>
          <w:w w:val="99"/>
          <w:sz w:val="22"/>
          <w:szCs w:val="22"/>
        </w:rPr>
        <w:t xml:space="preserve">                   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Inkerman Street,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Preston,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Lancashire,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PR2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2BN</w:t>
      </w:r>
    </w:p>
    <w:p w:rsidR="00F61D46" w:rsidRPr="00784E00" w:rsidRDefault="00784E00" w:rsidP="00784E00">
      <w:pPr>
        <w:spacing w:before="26"/>
        <w:ind w:right="2111"/>
        <w:rPr>
          <w:rFonts w:asciiTheme="minorHAnsi" w:hAnsiTheme="minorHAnsi"/>
          <w:b/>
          <w:sz w:val="22"/>
          <w:szCs w:val="22"/>
        </w:rPr>
      </w:pPr>
      <w:r w:rsidRPr="00784E00">
        <w:rPr>
          <w:rFonts w:asciiTheme="minorHAnsi" w:hAnsiTheme="minorHAnsi"/>
          <w:b/>
          <w:w w:val="99"/>
          <w:sz w:val="22"/>
          <w:szCs w:val="22"/>
        </w:rPr>
        <w:t xml:space="preserve">                                                 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Telephone: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01772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729337</w:t>
      </w:r>
    </w:p>
    <w:p w:rsidR="00F61D46" w:rsidRPr="00784E00" w:rsidRDefault="00F61D46" w:rsidP="00F61D46">
      <w:pPr>
        <w:spacing w:before="4" w:line="100" w:lineRule="exact"/>
        <w:rPr>
          <w:rFonts w:asciiTheme="minorHAnsi" w:hAnsiTheme="minorHAnsi"/>
          <w:b/>
          <w:sz w:val="22"/>
          <w:szCs w:val="22"/>
        </w:rPr>
      </w:pPr>
    </w:p>
    <w:p w:rsidR="00F61D46" w:rsidRPr="00784E00" w:rsidRDefault="00784E00" w:rsidP="00784E00">
      <w:pPr>
        <w:ind w:left="474" w:right="1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w w:val="99"/>
          <w:sz w:val="22"/>
          <w:szCs w:val="22"/>
        </w:rPr>
        <w:t xml:space="preserve">                          </w:t>
      </w:r>
      <w:proofErr w:type="spellStart"/>
      <w:r w:rsidR="00F61D46" w:rsidRPr="00784E00">
        <w:rPr>
          <w:rFonts w:asciiTheme="minorHAnsi" w:hAnsiTheme="minorHAnsi"/>
          <w:b/>
          <w:w w:val="99"/>
          <w:sz w:val="22"/>
          <w:szCs w:val="22"/>
        </w:rPr>
        <w:t>Headteacher</w:t>
      </w:r>
      <w:proofErr w:type="spellEnd"/>
      <w:r w:rsidR="00F61D46" w:rsidRPr="00784E00">
        <w:rPr>
          <w:rFonts w:asciiTheme="minorHAnsi" w:hAnsiTheme="minorHAnsi"/>
          <w:b/>
          <w:w w:val="99"/>
          <w:sz w:val="22"/>
          <w:szCs w:val="22"/>
        </w:rPr>
        <w:t>: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Mrs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J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Alexander-Steele BAHONs QTS NPQH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     </w:t>
      </w:r>
    </w:p>
    <w:p w:rsidR="00F61D46" w:rsidRPr="00784E00" w:rsidRDefault="00784E00" w:rsidP="00784E00">
      <w:pPr>
        <w:ind w:left="474" w:right="1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E-mail: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hyperlink r:id="rId7">
        <w:r w:rsidR="00F61D46" w:rsidRPr="00784E00">
          <w:rPr>
            <w:rFonts w:asciiTheme="minorHAnsi" w:hAnsiTheme="minorHAnsi"/>
            <w:b/>
            <w:w w:val="99"/>
            <w:sz w:val="22"/>
            <w:szCs w:val="22"/>
            <w:u w:val="single" w:color="800000"/>
          </w:rPr>
          <w:t>head@roebuck.lancs.sch.uk</w:t>
        </w:r>
        <w:r w:rsidR="00F61D46" w:rsidRPr="00784E00">
          <w:rPr>
            <w:rFonts w:asciiTheme="minorHAnsi" w:hAnsiTheme="minorHAnsi"/>
            <w:b/>
            <w:sz w:val="22"/>
            <w:szCs w:val="22"/>
          </w:rPr>
          <w:t xml:space="preserve">        </w:t>
        </w:r>
        <w:r w:rsidR="00F61D46" w:rsidRPr="00784E00">
          <w:rPr>
            <w:rFonts w:asciiTheme="minorHAnsi" w:hAnsiTheme="minorHAnsi"/>
            <w:b/>
            <w:w w:val="99"/>
            <w:sz w:val="22"/>
            <w:szCs w:val="22"/>
          </w:rPr>
          <w:t>Website</w:t>
        </w:r>
      </w:hyperlink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-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w w:val="99"/>
          <w:sz w:val="22"/>
          <w:szCs w:val="22"/>
        </w:rPr>
        <w:t>www.roebuck.lancs.sch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.uk</w:t>
      </w:r>
    </w:p>
    <w:p w:rsidR="002B7493" w:rsidRDefault="002B7493" w:rsidP="00DA43DA">
      <w:pPr>
        <w:rPr>
          <w:rFonts w:asciiTheme="minorHAnsi" w:hAnsiTheme="minorHAnsi"/>
          <w:sz w:val="22"/>
          <w:szCs w:val="22"/>
        </w:rPr>
      </w:pPr>
    </w:p>
    <w:p w:rsidR="002B7493" w:rsidRDefault="002B7493" w:rsidP="00DA43DA">
      <w:pPr>
        <w:rPr>
          <w:rFonts w:asciiTheme="minorHAnsi" w:hAnsiTheme="minorHAnsi"/>
          <w:sz w:val="22"/>
          <w:szCs w:val="22"/>
        </w:rPr>
      </w:pPr>
    </w:p>
    <w:p w:rsidR="00DA43DA" w:rsidRDefault="00C6619C" w:rsidP="00DA43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C6619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September</w:t>
      </w:r>
      <w:r w:rsidR="00DA43DA">
        <w:rPr>
          <w:rFonts w:asciiTheme="minorHAnsi" w:hAnsiTheme="minorHAnsi"/>
          <w:sz w:val="22"/>
          <w:szCs w:val="22"/>
        </w:rPr>
        <w:t xml:space="preserve"> 2022</w:t>
      </w:r>
    </w:p>
    <w:p w:rsidR="002B7493" w:rsidRDefault="002B7493" w:rsidP="00B23C6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A43DA" w:rsidRDefault="00DA43DA" w:rsidP="00B23C6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Newsletter</w:t>
      </w:r>
    </w:p>
    <w:p w:rsidR="002B7493" w:rsidRDefault="002B7493" w:rsidP="00B23C6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54966" w:rsidRDefault="00F54966" w:rsidP="00A44A65">
      <w:pPr>
        <w:shd w:val="clear" w:color="auto" w:fill="FFFFFF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</w:p>
    <w:p w:rsidR="002B7493" w:rsidRDefault="002B7493" w:rsidP="004D349F">
      <w:pPr>
        <w:pStyle w:val="NoSpacing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</w:pPr>
    </w:p>
    <w:p w:rsidR="004D349F" w:rsidRPr="004D349F" w:rsidRDefault="004D349F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4D349F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>Welcome back to the start of the new academic year. The autumn term is usually a very busy one, with lots of information that needs to go home, especially in light of COVID-19 – </w:t>
      </w:r>
      <w:r w:rsidRPr="004D349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eastAsia="en-GB"/>
        </w:rPr>
        <w:t>please check your child’s book bag regularly for any letters or look on the parent/class section of the website; Facebook or Class Dojo for updates</w:t>
      </w:r>
      <w:r w:rsidRPr="004D349F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en-GB"/>
        </w:rPr>
        <w:t>. </w:t>
      </w:r>
    </w:p>
    <w:p w:rsidR="004D349F" w:rsidRPr="004D349F" w:rsidRDefault="004D349F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:rsidR="004D349F" w:rsidRPr="004D349F" w:rsidRDefault="004D349F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4D349F">
        <w:rPr>
          <w:rFonts w:asciiTheme="minorHAnsi" w:hAnsiTheme="minorHAnsi" w:cstheme="minorHAnsi"/>
          <w:sz w:val="22"/>
          <w:szCs w:val="22"/>
          <w:lang w:eastAsia="en-GB"/>
        </w:rPr>
        <w:t>Obviously you will have heard the profoundly sad news of the death of HM Queen Elizabeth. The country has now entered a period of mourning that may affect the next few weeks in school. As of writing this, I have had no guidance from the Local Authority but will keep you all updated.</w:t>
      </w:r>
    </w:p>
    <w:p w:rsidR="004D349F" w:rsidRPr="004D349F" w:rsidRDefault="004D349F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:rsidR="004D349F" w:rsidRDefault="004D349F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 w:rsidRPr="004D349F">
        <w:rPr>
          <w:rFonts w:asciiTheme="minorHAnsi" w:hAnsiTheme="minorHAnsi" w:cstheme="minorHAnsi"/>
          <w:sz w:val="22"/>
          <w:szCs w:val="22"/>
          <w:lang w:eastAsia="en-GB"/>
        </w:rPr>
        <w:t>This is the only newsletter that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will come home as a paper copy. M</w:t>
      </w:r>
      <w:r w:rsidRPr="004D349F">
        <w:rPr>
          <w:rFonts w:asciiTheme="minorHAnsi" w:hAnsiTheme="minorHAnsi" w:cstheme="minorHAnsi"/>
          <w:sz w:val="22"/>
          <w:szCs w:val="22"/>
          <w:lang w:eastAsia="en-GB"/>
        </w:rPr>
        <w:t>oving forward, all newsletters will be on the website, Dojo and on the notice boards near the KS1 and KS2 entrances.</w:t>
      </w:r>
      <w:r w:rsidR="00B23C6B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4D349F">
        <w:rPr>
          <w:rFonts w:asciiTheme="minorHAnsi" w:hAnsiTheme="minorHAnsi" w:cstheme="minorHAnsi"/>
          <w:sz w:val="22"/>
          <w:szCs w:val="22"/>
          <w:lang w:eastAsia="en-GB"/>
        </w:rPr>
        <w:t>If you do require a paper copy, please call into the school office after school on a Friday and you will be provided with one</w:t>
      </w:r>
      <w:r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4D349F" w:rsidRDefault="004D349F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:rsidR="004D349F" w:rsidRDefault="00F75734" w:rsidP="004D349F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  <w:t>Uniform</w:t>
      </w:r>
    </w:p>
    <w:p w:rsidR="00F75734" w:rsidRDefault="00F75734" w:rsidP="00B23C6B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Please could we ask that all uniform and coats have the children’s name </w:t>
      </w:r>
      <w:proofErr w:type="gramStart"/>
      <w:r>
        <w:rPr>
          <w:rFonts w:asciiTheme="minorHAnsi" w:hAnsiTheme="minorHAnsi" w:cstheme="minorHAnsi"/>
          <w:sz w:val="22"/>
          <w:szCs w:val="22"/>
          <w:lang w:eastAsia="en-GB"/>
        </w:rPr>
        <w:t>in.</w:t>
      </w:r>
      <w:proofErr w:type="gramEnd"/>
      <w:r>
        <w:rPr>
          <w:rFonts w:asciiTheme="minorHAnsi" w:hAnsiTheme="minorHAnsi" w:cstheme="minorHAnsi"/>
          <w:sz w:val="22"/>
          <w:szCs w:val="22"/>
          <w:lang w:eastAsia="en-GB"/>
        </w:rPr>
        <w:t xml:space="preserve"> We have already had several jumpers lost since we have been back as the chil</w:t>
      </w:r>
      <w:r w:rsidR="00B23C6B">
        <w:rPr>
          <w:rFonts w:asciiTheme="minorHAnsi" w:hAnsiTheme="minorHAnsi" w:cstheme="minorHAnsi"/>
          <w:sz w:val="22"/>
          <w:szCs w:val="22"/>
          <w:lang w:eastAsia="en-GB"/>
        </w:rPr>
        <w:t>dren have mixed them up!</w:t>
      </w:r>
    </w:p>
    <w:p w:rsidR="00F75734" w:rsidRDefault="00F75734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:rsidR="00F75734" w:rsidRDefault="008456FF" w:rsidP="004D349F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  <w:t>Data Collection Sheets, Parental Consents and Home School Agreements</w:t>
      </w:r>
    </w:p>
    <w:p w:rsidR="008456FF" w:rsidRDefault="008456FF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Forms are being sent home today with children in all year groups apart from Reception and Nursery. </w:t>
      </w:r>
      <w:r w:rsidRPr="00B23C6B">
        <w:rPr>
          <w:rFonts w:asciiTheme="minorHAnsi" w:hAnsiTheme="minorHAnsi" w:cstheme="minorHAnsi"/>
          <w:b/>
          <w:sz w:val="22"/>
          <w:szCs w:val="22"/>
          <w:lang w:eastAsia="en-GB"/>
        </w:rPr>
        <w:t>It is imperative that these forms are completed and returned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as soon as possible as they contain important information. As a school, we do need a completed form for every </w:t>
      </w:r>
      <w:r w:rsidR="00B23C6B">
        <w:rPr>
          <w:rFonts w:asciiTheme="minorHAnsi" w:hAnsiTheme="minorHAnsi" w:cstheme="minorHAnsi"/>
          <w:sz w:val="22"/>
          <w:szCs w:val="22"/>
          <w:lang w:eastAsia="en-GB"/>
        </w:rPr>
        <w:t>child, thank you.</w:t>
      </w:r>
    </w:p>
    <w:p w:rsidR="00B23C6B" w:rsidRDefault="00B23C6B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:rsidR="008456FF" w:rsidRDefault="008456FF" w:rsidP="004D349F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  <w:t>Fruit</w:t>
      </w:r>
    </w:p>
    <w:p w:rsidR="008456FF" w:rsidRDefault="008456FF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If your child brings small fruits into school as a snack or as part of their lunch, please could you ensure the fruit is cut into small enough pieces to eat, so it is not a choking hazard, thank you.</w:t>
      </w:r>
    </w:p>
    <w:p w:rsidR="00B23C6B" w:rsidRDefault="00B23C6B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:rsidR="00B23C6B" w:rsidRDefault="00B23C6B" w:rsidP="004D349F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  <w:t>Cycling to School</w:t>
      </w:r>
    </w:p>
    <w:p w:rsidR="00B23C6B" w:rsidRDefault="00B23C6B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While it is fantastic to see so many children coming to school on their bikes, for the safety of the children, please could we ask that all children cycling wear a safety helmet, thank </w:t>
      </w:r>
      <w:proofErr w:type="gramStart"/>
      <w:r>
        <w:rPr>
          <w:rFonts w:asciiTheme="minorHAnsi" w:hAnsiTheme="minorHAnsi" w:cstheme="minorHAnsi"/>
          <w:sz w:val="22"/>
          <w:szCs w:val="22"/>
          <w:lang w:eastAsia="en-GB"/>
        </w:rPr>
        <w:t>you.</w:t>
      </w:r>
      <w:proofErr w:type="gramEnd"/>
    </w:p>
    <w:p w:rsidR="00B23C6B" w:rsidRDefault="00B23C6B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:rsidR="002B7493" w:rsidRDefault="002B7493" w:rsidP="00B23C6B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:rsidR="002B7493" w:rsidRDefault="002B7493" w:rsidP="00B23C6B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:rsidR="002B7493" w:rsidRPr="002B7493" w:rsidRDefault="002B7493" w:rsidP="00B23C6B">
      <w:pPr>
        <w:pStyle w:val="NoSpacing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shd w:val="clear" w:color="auto" w:fill="FFFFFF"/>
        </w:rPr>
        <w:t>PTO</w:t>
      </w:r>
    </w:p>
    <w:p w:rsidR="002B7493" w:rsidRDefault="002B7493" w:rsidP="00B23C6B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:rsidR="002B7493" w:rsidRDefault="002B7493" w:rsidP="00B23C6B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:rsidR="002B7493" w:rsidRDefault="002B7493" w:rsidP="00B23C6B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:rsidR="002B7493" w:rsidRDefault="002B7493" w:rsidP="00B23C6B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:rsidR="00B23C6B" w:rsidRPr="00B23C6B" w:rsidRDefault="00B23C6B" w:rsidP="00B23C6B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 w:rsidRPr="00B23C6B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Clubs</w:t>
      </w:r>
    </w:p>
    <w:p w:rsidR="00B23C6B" w:rsidRDefault="00B23C6B" w:rsidP="00B23C6B">
      <w:pPr>
        <w:pStyle w:val="NoSpacing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23C6B">
        <w:rPr>
          <w:rFonts w:asciiTheme="minorHAnsi" w:hAnsiTheme="minorHAnsi" w:cstheme="minorHAnsi"/>
          <w:sz w:val="22"/>
          <w:szCs w:val="22"/>
          <w:shd w:val="clear" w:color="auto" w:fill="FFFFFF"/>
        </w:rPr>
        <w:t>As a school, we have used some of our Sports Premium funding to provide after school sports clubs. There will be two clubs taking place each half term on a Wednesday and Thursday. For this half term, children in Year 5 and 6 will be taking part in the club's but other year groups will get opportunities in the coming months. If your child comes home with a letter expressing their interest to join a club, please could you make sure the reply slip is brought in quickly as spaces are limited.</w:t>
      </w:r>
    </w:p>
    <w:p w:rsidR="002B7493" w:rsidRDefault="002B7493" w:rsidP="00B23C6B">
      <w:pPr>
        <w:pStyle w:val="NoSpacing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B7493" w:rsidRPr="00B23C6B" w:rsidRDefault="002B7493" w:rsidP="00B23C6B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There will be other after school clubs available, run by school staff – look out for further information over the coming weeks.</w:t>
      </w:r>
      <w:bookmarkStart w:id="0" w:name="_GoBack"/>
      <w:bookmarkEnd w:id="0"/>
    </w:p>
    <w:p w:rsidR="00F75734" w:rsidRPr="00F75734" w:rsidRDefault="00F75734" w:rsidP="004D349F">
      <w:pPr>
        <w:pStyle w:val="NoSpacing"/>
        <w:rPr>
          <w:rFonts w:asciiTheme="minorHAnsi" w:hAnsiTheme="minorHAnsi" w:cstheme="minorHAnsi"/>
          <w:sz w:val="22"/>
          <w:szCs w:val="22"/>
          <w:lang w:eastAsia="en-GB"/>
        </w:rPr>
      </w:pPr>
    </w:p>
    <w:p w:rsidR="00A36D7E" w:rsidRDefault="00B23C6B" w:rsidP="00395764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Dogs</w:t>
      </w:r>
    </w:p>
    <w:p w:rsidR="00B23C6B" w:rsidRPr="00B23C6B" w:rsidRDefault="00B23C6B" w:rsidP="00395764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health and safety reasons, please could we ask that dogs are NOT brought to school at the start or end of the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day.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It is too busy and noisy for them – thank you.</w:t>
      </w:r>
    </w:p>
    <w:sectPr w:rsidR="00B23C6B" w:rsidRPr="00B23C6B" w:rsidSect="0008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7C" w:rsidRDefault="001F047C" w:rsidP="00BB13D0">
      <w:r>
        <w:separator/>
      </w:r>
    </w:p>
  </w:endnote>
  <w:endnote w:type="continuationSeparator" w:id="0">
    <w:p w:rsidR="001F047C" w:rsidRDefault="001F047C" w:rsidP="00BB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5" w:rsidRDefault="0039094D" w:rsidP="00190CC5">
    <w:pPr>
      <w:jc w:val="center"/>
    </w:pPr>
    <w:r w:rsidRPr="007928B9">
      <w:rPr>
        <w:noProof/>
        <w:lang w:eastAsia="en-GB"/>
      </w:rPr>
      <w:drawing>
        <wp:inline distT="0" distB="0" distL="0" distR="0" wp14:anchorId="7560DE4C" wp14:editId="203D11D5">
          <wp:extent cx="914868" cy="827738"/>
          <wp:effectExtent l="0" t="0" r="0" b="0"/>
          <wp:docPr id="8" name="Picture 8" descr="\\server2016\staff$\jalexander-steele\Desktop\school-of-sanctuar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6\staff$\jalexander-steele\Desktop\school-of-sanctuar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69" cy="87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CEB" w:rsidRPr="005E042C">
      <w:rPr>
        <w:noProof/>
        <w:lang w:eastAsia="en-GB"/>
      </w:rPr>
      <w:drawing>
        <wp:inline distT="0" distB="0" distL="0" distR="0" wp14:anchorId="5FA3C80E" wp14:editId="293EABB6">
          <wp:extent cx="1191079" cy="742950"/>
          <wp:effectExtent l="0" t="0" r="0" b="0"/>
          <wp:docPr id="9" name="Picture 9" descr="\\server2016\staff$\jalexander-steele\Desktop\A&amp;T program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6\staff$\jalexander-steele\Desktop\A&amp;T program web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25" cy="76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D82BB00" wp14:editId="6B4C967C">
          <wp:extent cx="1187533" cy="651362"/>
          <wp:effectExtent l="0" t="0" r="0" b="0"/>
          <wp:docPr id="10" name="Picture 10" descr="C:\Users\jalexander-steele\AppData\Local\Microsoft\Windows\INetCache\Content.MSO\8EE5E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lexander-steele\AppData\Local\Microsoft\Windows\INetCache\Content.MSO\8EE5EF8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014" cy="67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CC5" w:rsidRPr="00190CC5">
      <w:rPr>
        <w:noProof/>
        <w:lang w:eastAsia="en-GB"/>
      </w:rPr>
      <w:drawing>
        <wp:inline distT="0" distB="0" distL="0" distR="0">
          <wp:extent cx="714375" cy="723932"/>
          <wp:effectExtent l="0" t="0" r="0" b="0"/>
          <wp:docPr id="6" name="Picture 6" descr="C:\Users\user\AppData\Local\Temp\Rar$DIa5472.1248\FairAware green small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5472.1248\FairAware green small - 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76" cy="74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575">
      <w:rPr>
        <w:noProof/>
        <w:lang w:eastAsia="en-GB"/>
      </w:rPr>
      <w:drawing>
        <wp:inline distT="0" distB="0" distL="0" distR="0" wp14:anchorId="4CBC3321" wp14:editId="6B02456A">
          <wp:extent cx="733425" cy="751169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2" cy="76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575">
      <w:rPr>
        <w:noProof/>
        <w:lang w:eastAsia="en-GB"/>
      </w:rPr>
      <w:drawing>
        <wp:inline distT="0" distB="0" distL="0" distR="0" wp14:anchorId="512DD7D6" wp14:editId="66BE0EF9">
          <wp:extent cx="575554" cy="816438"/>
          <wp:effectExtent l="0" t="0" r="0" b="3175"/>
          <wp:docPr id="4" name="Picture 4" descr="Image result for we are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e are readi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54" cy="81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3D0" w:rsidRDefault="00BB13D0" w:rsidP="0008357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7C" w:rsidRDefault="001F047C" w:rsidP="00BB13D0">
      <w:r>
        <w:separator/>
      </w:r>
    </w:p>
  </w:footnote>
  <w:footnote w:type="continuationSeparator" w:id="0">
    <w:p w:rsidR="001F047C" w:rsidRDefault="001F047C" w:rsidP="00BB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6"/>
    <w:rsid w:val="00031F50"/>
    <w:rsid w:val="00034091"/>
    <w:rsid w:val="00083575"/>
    <w:rsid w:val="000C6B3A"/>
    <w:rsid w:val="00184C2A"/>
    <w:rsid w:val="00190CC5"/>
    <w:rsid w:val="001F047C"/>
    <w:rsid w:val="00246EB4"/>
    <w:rsid w:val="0026351E"/>
    <w:rsid w:val="002B7493"/>
    <w:rsid w:val="002C07BF"/>
    <w:rsid w:val="002D0C46"/>
    <w:rsid w:val="0039094D"/>
    <w:rsid w:val="00395764"/>
    <w:rsid w:val="0040480D"/>
    <w:rsid w:val="00475850"/>
    <w:rsid w:val="004D349F"/>
    <w:rsid w:val="00520528"/>
    <w:rsid w:val="00581EBC"/>
    <w:rsid w:val="00596C52"/>
    <w:rsid w:val="005B71D7"/>
    <w:rsid w:val="00626E4E"/>
    <w:rsid w:val="006A1B3B"/>
    <w:rsid w:val="006A302A"/>
    <w:rsid w:val="006E7BCA"/>
    <w:rsid w:val="0072609B"/>
    <w:rsid w:val="00745937"/>
    <w:rsid w:val="00752795"/>
    <w:rsid w:val="007824F2"/>
    <w:rsid w:val="00784E00"/>
    <w:rsid w:val="00790B87"/>
    <w:rsid w:val="008456FF"/>
    <w:rsid w:val="008A242A"/>
    <w:rsid w:val="008C0B94"/>
    <w:rsid w:val="0094149E"/>
    <w:rsid w:val="00960E0C"/>
    <w:rsid w:val="0098096D"/>
    <w:rsid w:val="00995845"/>
    <w:rsid w:val="009A5751"/>
    <w:rsid w:val="00A36D7E"/>
    <w:rsid w:val="00A44A65"/>
    <w:rsid w:val="00A50566"/>
    <w:rsid w:val="00A9685C"/>
    <w:rsid w:val="00AB471D"/>
    <w:rsid w:val="00AD6B53"/>
    <w:rsid w:val="00B23C6B"/>
    <w:rsid w:val="00B51448"/>
    <w:rsid w:val="00B96E2C"/>
    <w:rsid w:val="00BB13D0"/>
    <w:rsid w:val="00BD0085"/>
    <w:rsid w:val="00C3434E"/>
    <w:rsid w:val="00C6619C"/>
    <w:rsid w:val="00C904D2"/>
    <w:rsid w:val="00DA43DA"/>
    <w:rsid w:val="00DB0DCC"/>
    <w:rsid w:val="00DF1403"/>
    <w:rsid w:val="00DF2CEB"/>
    <w:rsid w:val="00E01BFF"/>
    <w:rsid w:val="00E30227"/>
    <w:rsid w:val="00E379E2"/>
    <w:rsid w:val="00E67767"/>
    <w:rsid w:val="00EB2D3A"/>
    <w:rsid w:val="00EC6E5B"/>
    <w:rsid w:val="00F159EB"/>
    <w:rsid w:val="00F54966"/>
    <w:rsid w:val="00F61D46"/>
    <w:rsid w:val="00F75734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C8A76D"/>
  <w15:docId w15:val="{016A3B73-B20D-4C0D-ACE3-72ADAA6C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D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3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C6E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576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msonormal">
    <w:name w:val="x_msonormal"/>
    <w:basedOn w:val="Normal"/>
    <w:rsid w:val="00395764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ead@roebuck.lancs.sch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jburns</dc:creator>
  <cp:lastModifiedBy>D A Shipsides</cp:lastModifiedBy>
  <cp:revision>3</cp:revision>
  <cp:lastPrinted>2018-11-02T09:56:00Z</cp:lastPrinted>
  <dcterms:created xsi:type="dcterms:W3CDTF">2022-09-09T10:41:00Z</dcterms:created>
  <dcterms:modified xsi:type="dcterms:W3CDTF">2022-09-09T11:00:00Z</dcterms:modified>
</cp:coreProperties>
</file>